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717F59" w:rsidTr="00380826">
        <w:tc>
          <w:tcPr>
            <w:tcW w:w="4678" w:type="dxa"/>
          </w:tcPr>
          <w:p w:rsidR="00765890" w:rsidRPr="00765890" w:rsidRDefault="00765890" w:rsidP="000D34D1">
            <w:pPr>
              <w:tabs>
                <w:tab w:val="left" w:pos="993"/>
              </w:tabs>
              <w:jc w:val="both"/>
              <w:rPr>
                <w:rFonts w:ascii="PT Astra Serif" w:hAnsi="PT Astra Serif"/>
                <w:szCs w:val="28"/>
              </w:rPr>
            </w:pPr>
            <w:r w:rsidRPr="00765890">
              <w:rPr>
                <w:rFonts w:ascii="PT Astra Serif" w:hAnsi="PT Astra Serif"/>
                <w:color w:val="000000"/>
              </w:rPr>
              <w:t xml:space="preserve">Об избрании председателя </w:t>
            </w:r>
            <w:proofErr w:type="spellStart"/>
            <w:proofErr w:type="gramStart"/>
            <w:r w:rsidRPr="00765890">
              <w:rPr>
                <w:rFonts w:ascii="PT Astra Serif" w:hAnsi="PT Astra Serif"/>
                <w:color w:val="000000"/>
              </w:rPr>
              <w:t>посто</w:t>
            </w:r>
            <w:r w:rsidR="00F825F4">
              <w:rPr>
                <w:rFonts w:ascii="PT Astra Serif" w:hAnsi="PT Astra Serif"/>
                <w:color w:val="000000"/>
              </w:rPr>
              <w:t>-</w:t>
            </w:r>
            <w:r w:rsidRPr="00765890">
              <w:rPr>
                <w:rFonts w:ascii="PT Astra Serif" w:hAnsi="PT Astra Serif"/>
                <w:color w:val="000000"/>
              </w:rPr>
              <w:t>янного</w:t>
            </w:r>
            <w:proofErr w:type="spellEnd"/>
            <w:proofErr w:type="gramEnd"/>
            <w:r w:rsidRPr="00765890">
              <w:rPr>
                <w:rFonts w:ascii="PT Astra Serif" w:hAnsi="PT Astra Serif"/>
                <w:color w:val="000000"/>
              </w:rPr>
              <w:t xml:space="preserve"> комитета Алтайского крае</w:t>
            </w:r>
            <w:r w:rsidR="00F825F4">
              <w:rPr>
                <w:rFonts w:ascii="PT Astra Serif" w:hAnsi="PT Astra Serif"/>
                <w:color w:val="000000"/>
              </w:rPr>
              <w:t>-</w:t>
            </w:r>
            <w:proofErr w:type="spellStart"/>
            <w:r w:rsidRPr="00765890">
              <w:rPr>
                <w:rFonts w:ascii="PT Astra Serif" w:hAnsi="PT Astra Serif"/>
                <w:color w:val="000000"/>
              </w:rPr>
              <w:t>вого</w:t>
            </w:r>
            <w:proofErr w:type="spellEnd"/>
            <w:r w:rsidRPr="00765890">
              <w:rPr>
                <w:rFonts w:ascii="PT Astra Serif" w:hAnsi="PT Astra Serif"/>
                <w:color w:val="000000"/>
              </w:rPr>
              <w:t xml:space="preserve"> Законодательного Собрания </w:t>
            </w:r>
            <w:r w:rsidRPr="00765890">
              <w:rPr>
                <w:rFonts w:ascii="PT Astra Serif" w:hAnsi="PT Astra Serif"/>
                <w:szCs w:val="28"/>
              </w:rPr>
              <w:t>п</w:t>
            </w:r>
            <w:r w:rsidR="008D363E">
              <w:rPr>
                <w:rFonts w:ascii="PT Astra Serif" w:hAnsi="PT Astra Serif"/>
                <w:szCs w:val="28"/>
              </w:rPr>
              <w:t>о</w:t>
            </w:r>
            <w:r w:rsidRPr="00765890">
              <w:rPr>
                <w:rFonts w:ascii="PT Astra Serif" w:hAnsi="PT Astra Serif"/>
                <w:i/>
                <w:iCs/>
                <w:szCs w:val="28"/>
              </w:rPr>
              <w:t xml:space="preserve"> </w:t>
            </w:r>
            <w:r w:rsidRPr="00765890">
              <w:rPr>
                <w:rFonts w:ascii="PT Astra Serif" w:hAnsi="PT Astra Serif"/>
                <w:iCs/>
                <w:szCs w:val="28"/>
              </w:rPr>
              <w:t xml:space="preserve">бюджетной, налоговой, </w:t>
            </w:r>
            <w:proofErr w:type="spellStart"/>
            <w:r w:rsidRPr="00765890">
              <w:rPr>
                <w:rFonts w:ascii="PT Astra Serif" w:hAnsi="PT Astra Serif"/>
                <w:iCs/>
                <w:szCs w:val="28"/>
              </w:rPr>
              <w:t>экономичес</w:t>
            </w:r>
            <w:proofErr w:type="spellEnd"/>
            <w:r w:rsidR="00F825F4">
              <w:rPr>
                <w:rFonts w:ascii="PT Astra Serif" w:hAnsi="PT Astra Serif"/>
                <w:iCs/>
                <w:szCs w:val="28"/>
              </w:rPr>
              <w:t>-</w:t>
            </w:r>
            <w:r w:rsidRPr="00765890">
              <w:rPr>
                <w:rFonts w:ascii="PT Astra Serif" w:hAnsi="PT Astra Serif"/>
                <w:iCs/>
                <w:szCs w:val="28"/>
              </w:rPr>
              <w:t>кой политике и имущественным отношениям</w:t>
            </w:r>
          </w:p>
          <w:p w:rsidR="00895DCD" w:rsidRPr="00717F59" w:rsidRDefault="00895DCD" w:rsidP="00765890">
            <w:pPr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61" w:type="dxa"/>
          </w:tcPr>
          <w:p w:rsidR="00895DCD" w:rsidRPr="00717F59" w:rsidRDefault="00717F59" w:rsidP="006829B3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784E82" w:rsidRPr="00E06386" w:rsidRDefault="00784E82" w:rsidP="00784E82">
      <w:pPr>
        <w:tabs>
          <w:tab w:val="left" w:pos="709"/>
        </w:tabs>
        <w:jc w:val="both"/>
        <w:rPr>
          <w:rFonts w:ascii="PT Astra Serif" w:hAnsi="PT Astra Serif"/>
          <w:color w:val="000000"/>
        </w:rPr>
      </w:pPr>
      <w:r>
        <w:rPr>
          <w:color w:val="000000"/>
        </w:rPr>
        <w:tab/>
      </w:r>
      <w:r w:rsidRPr="00E06386">
        <w:rPr>
          <w:rFonts w:ascii="PT Astra Serif" w:hAnsi="PT Astra Serif"/>
          <w:color w:val="000000"/>
        </w:rPr>
        <w:t xml:space="preserve">В соответствии со статьей 70 Устава (Основного Закона) Алтайского края, статьей 117-1 Регламента Алтайского краевого Законодательного Собрания Алтайское краевое Законодательное Собрание ПОСТАНОВЛЯЕТ:  </w:t>
      </w:r>
    </w:p>
    <w:p w:rsidR="00784E82" w:rsidRPr="00E06386" w:rsidRDefault="00784E82" w:rsidP="00784E82">
      <w:pPr>
        <w:pStyle w:val="21"/>
        <w:rPr>
          <w:rFonts w:ascii="PT Astra Serif" w:hAnsi="PT Astra Serif"/>
          <w:color w:val="auto"/>
          <w:sz w:val="28"/>
        </w:rPr>
      </w:pPr>
    </w:p>
    <w:p w:rsidR="00784E82" w:rsidRDefault="00784E82" w:rsidP="00784E8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E06386">
        <w:rPr>
          <w:rFonts w:ascii="PT Astra Serif" w:hAnsi="PT Astra Serif"/>
        </w:rPr>
        <w:t xml:space="preserve">1. Избрать председателем постоянного комитета Алтайского краевого </w:t>
      </w:r>
      <w:r w:rsidR="00AF44AE">
        <w:rPr>
          <w:rFonts w:ascii="PT Astra Serif" w:hAnsi="PT Astra Serif"/>
        </w:rPr>
        <w:t xml:space="preserve">  </w:t>
      </w:r>
      <w:r w:rsidRPr="00E06386">
        <w:rPr>
          <w:rFonts w:ascii="PT Astra Serif" w:hAnsi="PT Astra Serif"/>
        </w:rPr>
        <w:t>Зако</w:t>
      </w:r>
      <w:bookmarkStart w:id="0" w:name="_GoBack"/>
      <w:bookmarkEnd w:id="0"/>
      <w:r w:rsidRPr="00E06386">
        <w:rPr>
          <w:rFonts w:ascii="PT Astra Serif" w:hAnsi="PT Astra Serif"/>
        </w:rPr>
        <w:t xml:space="preserve">нодательного Собрания по </w:t>
      </w:r>
      <w:r w:rsidRPr="00E06386">
        <w:rPr>
          <w:rFonts w:ascii="PT Astra Serif" w:hAnsi="PT Astra Serif"/>
          <w:iCs/>
          <w:szCs w:val="28"/>
        </w:rPr>
        <w:t xml:space="preserve">бюджетной, налоговой, экономической политике и имущественным отношениям </w:t>
      </w:r>
      <w:r w:rsidRPr="00E06386">
        <w:rPr>
          <w:rFonts w:ascii="PT Astra Serif" w:hAnsi="PT Astra Serif"/>
          <w:szCs w:val="28"/>
        </w:rPr>
        <w:t>без отрыва от основной деятельности депутата</w:t>
      </w:r>
      <w:r w:rsidRPr="00E06386">
        <w:rPr>
          <w:rFonts w:ascii="PT Astra Serif" w:hAnsi="PT Astra Serif"/>
        </w:rPr>
        <w:t xml:space="preserve"> Локтева Александра</w:t>
      </w:r>
      <w:r w:rsidR="00DE138B" w:rsidRPr="00E06386">
        <w:rPr>
          <w:rFonts w:ascii="PT Astra Serif" w:hAnsi="PT Astra Serif"/>
        </w:rPr>
        <w:t xml:space="preserve"> Сергеевича</w:t>
      </w:r>
      <w:r w:rsidRPr="00E06386">
        <w:rPr>
          <w:rFonts w:ascii="PT Astra Serif" w:hAnsi="PT Astra Serif"/>
        </w:rPr>
        <w:t>.</w:t>
      </w:r>
    </w:p>
    <w:p w:rsidR="00F421FB" w:rsidRDefault="00F421FB" w:rsidP="00784E8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F421FB" w:rsidRPr="00E06386" w:rsidRDefault="00F421FB" w:rsidP="00784E8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Признать утратившим силу пункт 1 постановления Алтайского краевого Законодательного Собрания от </w:t>
      </w:r>
      <w:r w:rsidR="00240EFC">
        <w:rPr>
          <w:rFonts w:ascii="PT Astra Serif" w:hAnsi="PT Astra Serif"/>
        </w:rPr>
        <w:t>7 октября 2021 года № 321 «</w:t>
      </w:r>
      <w:r w:rsidR="00240EFC" w:rsidRPr="00F34655">
        <w:rPr>
          <w:rFonts w:ascii="PT Astra Serif" w:hAnsi="PT Astra Serif"/>
          <w:szCs w:val="28"/>
        </w:rPr>
        <w:t xml:space="preserve">Об избрании </w:t>
      </w:r>
      <w:r w:rsidR="00240EFC">
        <w:rPr>
          <w:rFonts w:ascii="PT Astra Serif" w:hAnsi="PT Astra Serif"/>
          <w:szCs w:val="28"/>
        </w:rPr>
        <w:t xml:space="preserve">заместителей </w:t>
      </w:r>
      <w:r w:rsidR="00240EFC" w:rsidRPr="00F34655">
        <w:rPr>
          <w:rFonts w:ascii="PT Astra Serif" w:hAnsi="PT Astra Serif"/>
          <w:szCs w:val="28"/>
        </w:rPr>
        <w:t xml:space="preserve">председателя </w:t>
      </w:r>
      <w:r w:rsidR="00240EFC">
        <w:rPr>
          <w:rFonts w:ascii="PT Astra Serif" w:hAnsi="PT Astra Serif"/>
          <w:szCs w:val="28"/>
        </w:rPr>
        <w:t xml:space="preserve">постоянного </w:t>
      </w:r>
      <w:r w:rsidR="00240EFC" w:rsidRPr="00F34655">
        <w:rPr>
          <w:rFonts w:ascii="PT Astra Serif" w:hAnsi="PT Astra Serif"/>
          <w:szCs w:val="28"/>
        </w:rPr>
        <w:t xml:space="preserve">комитета Алтайского краевого Законодательного Собрания по </w:t>
      </w:r>
      <w:r w:rsidR="00240EFC" w:rsidRPr="00F34655">
        <w:rPr>
          <w:rFonts w:ascii="PT Astra Serif" w:hAnsi="PT Astra Serif"/>
          <w:iCs/>
          <w:szCs w:val="28"/>
        </w:rPr>
        <w:t>бюджетной, налоговой, экономической политике и имущественным отношениям</w:t>
      </w:r>
      <w:r w:rsidR="00240EFC">
        <w:rPr>
          <w:rFonts w:ascii="PT Astra Serif" w:hAnsi="PT Astra Serif"/>
          <w:iCs/>
          <w:szCs w:val="28"/>
        </w:rPr>
        <w:t>».</w:t>
      </w:r>
    </w:p>
    <w:p w:rsidR="00784E82" w:rsidRPr="00E06386" w:rsidRDefault="00784E82" w:rsidP="00784E82">
      <w:pPr>
        <w:pStyle w:val="21"/>
        <w:rPr>
          <w:rFonts w:ascii="PT Astra Serif" w:hAnsi="PT Astra Serif"/>
          <w:sz w:val="28"/>
          <w:szCs w:val="28"/>
        </w:rPr>
      </w:pPr>
    </w:p>
    <w:p w:rsidR="00FA2852" w:rsidRPr="00E06386" w:rsidRDefault="00240EFC" w:rsidP="00B560F1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84E82" w:rsidRPr="00E06386">
        <w:rPr>
          <w:rFonts w:ascii="PT Astra Serif" w:hAnsi="PT Astra Serif"/>
        </w:rPr>
        <w:t>. Настоящее постановление вступает в силу с момента его принятия.</w:t>
      </w:r>
    </w:p>
    <w:p w:rsidR="00784E82" w:rsidRPr="00717F59" w:rsidRDefault="00784E82" w:rsidP="00784E82">
      <w:pPr>
        <w:ind w:firstLine="720"/>
        <w:jc w:val="both"/>
        <w:rPr>
          <w:rFonts w:ascii="PT Astra Serif" w:hAnsi="PT Astra Serif"/>
          <w:szCs w:val="28"/>
        </w:rPr>
      </w:pPr>
    </w:p>
    <w:p w:rsidR="00FA2852" w:rsidRPr="00717F59" w:rsidRDefault="00FA2852" w:rsidP="00FA2852">
      <w:pPr>
        <w:ind w:firstLine="720"/>
        <w:jc w:val="both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717F59" w:rsidTr="00380826">
        <w:tc>
          <w:tcPr>
            <w:tcW w:w="6521" w:type="dxa"/>
          </w:tcPr>
          <w:p w:rsidR="00C46731" w:rsidRPr="00717F59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717F59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717F59" w:rsidRDefault="008B0927" w:rsidP="00DE47A5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 xml:space="preserve">    </w:t>
            </w:r>
            <w:r w:rsidR="00DE47A5" w:rsidRPr="00717F59">
              <w:rPr>
                <w:rFonts w:ascii="PT Astra Serif" w:hAnsi="PT Astra Serif"/>
                <w:szCs w:val="28"/>
              </w:rPr>
              <w:t xml:space="preserve">           </w:t>
            </w:r>
            <w:r w:rsidR="00754493" w:rsidRPr="00717F59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BE7BCB" w:rsidRDefault="00BE7BCB" w:rsidP="00863C48">
      <w:pPr>
        <w:rPr>
          <w:szCs w:val="28"/>
        </w:rPr>
      </w:pPr>
    </w:p>
    <w:p w:rsidR="00B560F1" w:rsidRDefault="00B560F1" w:rsidP="00863C48">
      <w:pPr>
        <w:rPr>
          <w:szCs w:val="28"/>
        </w:rPr>
      </w:pPr>
    </w:p>
    <w:p w:rsidR="00784E82" w:rsidRPr="00FA2852" w:rsidRDefault="00784E82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DE138B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717F59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717F59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717F59">
      <w:rPr>
        <w:rFonts w:ascii="PT Astra Serif" w:hAnsi="PT Astra Serif"/>
        <w:b/>
        <w:sz w:val="26"/>
        <w:szCs w:val="26"/>
      </w:rPr>
      <w:t>ЗАКОНОДАТЕЛЬНО</w:t>
    </w:r>
    <w:r w:rsidRPr="00717F59">
      <w:rPr>
        <w:rFonts w:ascii="PT Astra Serif" w:hAnsi="PT Astra Serif"/>
        <w:b/>
        <w:sz w:val="26"/>
        <w:szCs w:val="26"/>
      </w:rPr>
      <w:t>Е СОБРАНИЕ</w:t>
    </w:r>
  </w:p>
  <w:p w:rsidR="00CB49DE" w:rsidRPr="00717F59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717F59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717F59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717F59" w:rsidRDefault="00D14C05" w:rsidP="0077024C">
          <w:pPr>
            <w:rPr>
              <w:rFonts w:ascii="PT Astra Serif" w:hAnsi="PT Astra Serif"/>
              <w:szCs w:val="28"/>
            </w:rPr>
          </w:pPr>
          <w:r w:rsidRPr="00717F59">
            <w:rPr>
              <w:rFonts w:ascii="PT Astra Serif" w:hAnsi="PT Astra Serif"/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717F59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717F59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717F59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717F59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717F59" w:rsidRDefault="00516428" w:rsidP="007A21AF">
    <w:pPr>
      <w:jc w:val="center"/>
      <w:rPr>
        <w:rFonts w:ascii="PT Astra Serif" w:hAnsi="PT Astra Serif"/>
        <w:sz w:val="24"/>
        <w:szCs w:val="24"/>
      </w:rPr>
    </w:pPr>
    <w:r w:rsidRPr="00717F59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D34D1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231E03"/>
    <w:rsid w:val="00240EFC"/>
    <w:rsid w:val="0024389B"/>
    <w:rsid w:val="00243BCC"/>
    <w:rsid w:val="002645D3"/>
    <w:rsid w:val="002869A7"/>
    <w:rsid w:val="002D57BC"/>
    <w:rsid w:val="002E320B"/>
    <w:rsid w:val="0030109C"/>
    <w:rsid w:val="00334BA4"/>
    <w:rsid w:val="00344BF7"/>
    <w:rsid w:val="00350AF1"/>
    <w:rsid w:val="0035215A"/>
    <w:rsid w:val="00372510"/>
    <w:rsid w:val="00376668"/>
    <w:rsid w:val="00380826"/>
    <w:rsid w:val="003D0A2A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17F59"/>
    <w:rsid w:val="007207AC"/>
    <w:rsid w:val="00727C3D"/>
    <w:rsid w:val="00731E4C"/>
    <w:rsid w:val="00737247"/>
    <w:rsid w:val="00743A30"/>
    <w:rsid w:val="00745145"/>
    <w:rsid w:val="007466EC"/>
    <w:rsid w:val="00754493"/>
    <w:rsid w:val="0076130D"/>
    <w:rsid w:val="0076187B"/>
    <w:rsid w:val="00765890"/>
    <w:rsid w:val="00767911"/>
    <w:rsid w:val="0077024C"/>
    <w:rsid w:val="007716F9"/>
    <w:rsid w:val="00784E82"/>
    <w:rsid w:val="007A21AF"/>
    <w:rsid w:val="007A2C4C"/>
    <w:rsid w:val="007A6021"/>
    <w:rsid w:val="007D3699"/>
    <w:rsid w:val="008121B0"/>
    <w:rsid w:val="0083607C"/>
    <w:rsid w:val="00854720"/>
    <w:rsid w:val="00863C48"/>
    <w:rsid w:val="0087460D"/>
    <w:rsid w:val="00876889"/>
    <w:rsid w:val="0088744C"/>
    <w:rsid w:val="00895DCD"/>
    <w:rsid w:val="008B0927"/>
    <w:rsid w:val="008D363E"/>
    <w:rsid w:val="00917949"/>
    <w:rsid w:val="00917FD6"/>
    <w:rsid w:val="009523BA"/>
    <w:rsid w:val="0096572D"/>
    <w:rsid w:val="009815C1"/>
    <w:rsid w:val="009A00B9"/>
    <w:rsid w:val="009A69E6"/>
    <w:rsid w:val="009B15B4"/>
    <w:rsid w:val="00A11CD5"/>
    <w:rsid w:val="00A42CDB"/>
    <w:rsid w:val="00A439CC"/>
    <w:rsid w:val="00A5385E"/>
    <w:rsid w:val="00A54244"/>
    <w:rsid w:val="00A54D52"/>
    <w:rsid w:val="00A567AA"/>
    <w:rsid w:val="00A600B4"/>
    <w:rsid w:val="00AB13F0"/>
    <w:rsid w:val="00AC5EC8"/>
    <w:rsid w:val="00AF2E6B"/>
    <w:rsid w:val="00AF44AE"/>
    <w:rsid w:val="00B00B76"/>
    <w:rsid w:val="00B4417F"/>
    <w:rsid w:val="00B560F1"/>
    <w:rsid w:val="00BA71DB"/>
    <w:rsid w:val="00BD3B4E"/>
    <w:rsid w:val="00BE7BCB"/>
    <w:rsid w:val="00C10EDD"/>
    <w:rsid w:val="00C13BAB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138B"/>
    <w:rsid w:val="00DE47A5"/>
    <w:rsid w:val="00E06386"/>
    <w:rsid w:val="00E33FB9"/>
    <w:rsid w:val="00E52C30"/>
    <w:rsid w:val="00E631F7"/>
    <w:rsid w:val="00E7259F"/>
    <w:rsid w:val="00E75E68"/>
    <w:rsid w:val="00EA59DD"/>
    <w:rsid w:val="00EA66B3"/>
    <w:rsid w:val="00EA7F09"/>
    <w:rsid w:val="00F31092"/>
    <w:rsid w:val="00F350AD"/>
    <w:rsid w:val="00F36525"/>
    <w:rsid w:val="00F421FB"/>
    <w:rsid w:val="00F4341A"/>
    <w:rsid w:val="00F52DB4"/>
    <w:rsid w:val="00F54E20"/>
    <w:rsid w:val="00F7146B"/>
    <w:rsid w:val="00F811B8"/>
    <w:rsid w:val="00F825F4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4E82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14</cp:revision>
  <cp:lastPrinted>2023-08-18T08:24:00Z</cp:lastPrinted>
  <dcterms:created xsi:type="dcterms:W3CDTF">2023-08-17T08:57:00Z</dcterms:created>
  <dcterms:modified xsi:type="dcterms:W3CDTF">2023-08-18T08:58:00Z</dcterms:modified>
</cp:coreProperties>
</file>